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9" w:tblpY="901"/>
        <w:tblW w:w="109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458"/>
        <w:gridCol w:w="990"/>
        <w:gridCol w:w="900"/>
        <w:gridCol w:w="900"/>
        <w:gridCol w:w="1350"/>
      </w:tblGrid>
      <w:tr w:rsidR="00D5775B" w:rsidRPr="006C4174" w:rsidTr="00D5775B">
        <w:tc>
          <w:tcPr>
            <w:tcW w:w="10908" w:type="dxa"/>
            <w:gridSpan w:val="6"/>
            <w:tcMar>
              <w:top w:w="140" w:type="nil"/>
              <w:right w:w="140" w:type="nil"/>
            </w:tcMar>
            <w:vAlign w:val="center"/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Scratchboard </w:t>
            </w:r>
            <w:proofErr w:type="gramStart"/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Portrait  </w:t>
            </w:r>
            <w:proofErr w:type="gramEnd"/>
          </w:p>
        </w:tc>
      </w:tr>
      <w:tr w:rsidR="00D5775B" w:rsidRPr="00F309C3" w:rsidTr="00D5775B">
        <w:trPr>
          <w:trHeight w:val="423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D5775B" w:rsidRPr="00F309C3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F309C3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F309C3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D5775B" w:rsidRPr="00F309C3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D5775B" w:rsidRPr="00F309C3" w:rsidTr="00D5775B">
        <w:trPr>
          <w:trHeight w:val="261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1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Accuracy: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Student successfully enlarged that area of the photo using the grid system or light table.  Subject is drawn accurately.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D5775B" w:rsidRPr="00F309C3" w:rsidTr="00D5775B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2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Value: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Student understands the concept of value within each scratchboard section.  Values created help each section of the object stand out on its own.  Equal amount of Black and White used.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D5775B" w:rsidRPr="00F309C3" w:rsidTr="00D5775B">
        <w:trPr>
          <w:trHeight w:val="324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3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Scratch Technique</w:t>
            </w:r>
            <w:r w:rsidRPr="002A0722">
              <w:rPr>
                <w:rFonts w:ascii="ArialMT" w:hAnsi="ArialMT"/>
                <w:sz w:val="17"/>
                <w:szCs w:val="21"/>
              </w:rPr>
              <w:t>:  Both thick and thin lines used.  Lines used go with the contour of the object.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D5775B" w:rsidRPr="00F309C3" w:rsidTr="00D5775B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4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Effort</w:t>
            </w:r>
            <w:r w:rsidRPr="002A0722">
              <w:rPr>
                <w:rFonts w:ascii="ArialMT" w:hAnsi="ArialMT"/>
                <w:sz w:val="17"/>
                <w:szCs w:val="21"/>
              </w:rPr>
              <w:t>: took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 time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D5775B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</w:p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D5775B" w:rsidRPr="00F309C3" w:rsidTr="00D5775B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5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Craftsmanship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proofErr w:type="gramStart"/>
            <w:r w:rsidRPr="002A0722">
              <w:rPr>
                <w:rFonts w:ascii="ArialMT" w:hAnsi="ArialMT"/>
                <w:sz w:val="17"/>
                <w:szCs w:val="21"/>
              </w:rPr>
              <w:t>Neat,</w:t>
            </w:r>
            <w:proofErr w:type="gramEnd"/>
            <w:r w:rsidRPr="002A0722">
              <w:rPr>
                <w:rFonts w:ascii="ArialMT" w:hAnsi="ArialMT"/>
                <w:sz w:val="17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:rsidR="00D5775B" w:rsidRPr="002A0722" w:rsidRDefault="00D5775B" w:rsidP="00D5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D5775B" w:rsidRPr="006C4174" w:rsidTr="00D5775B">
        <w:tc>
          <w:tcPr>
            <w:tcW w:w="5310" w:type="dxa"/>
            <w:tcMar>
              <w:top w:w="140" w:type="nil"/>
              <w:right w:w="140" w:type="nil"/>
            </w:tcMar>
            <w:vAlign w:val="center"/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</w:t>
            </w:r>
          </w:p>
        </w:tc>
        <w:tc>
          <w:tcPr>
            <w:tcW w:w="1458" w:type="dxa"/>
            <w:tcMar>
              <w:top w:w="140" w:type="nil"/>
              <w:right w:w="140" w:type="nil"/>
            </w:tcMar>
            <w:vAlign w:val="center"/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:rsidR="00D5775B" w:rsidRPr="006C4174" w:rsidRDefault="00D5775B" w:rsidP="00D577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:rsidR="00212452" w:rsidRDefault="00212452">
      <w:bookmarkStart w:id="0" w:name="_GoBack"/>
      <w:bookmarkEnd w:id="0"/>
    </w:p>
    <w:sectPr w:rsidR="00212452" w:rsidSect="00212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5B"/>
    <w:rsid w:val="00212452"/>
    <w:rsid w:val="00D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46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2014-12-05T16:39:00Z</dcterms:created>
  <dcterms:modified xsi:type="dcterms:W3CDTF">2014-12-05T16:40:00Z</dcterms:modified>
</cp:coreProperties>
</file>