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E97EBF" w:rsidRDefault="00E97EBF" w:rsidP="00E97EBF">
      <w:pPr>
        <w:widowControl w:val="0"/>
        <w:autoSpaceDE w:val="0"/>
        <w:autoSpaceDN w:val="0"/>
        <w:adjustRightInd w:val="0"/>
        <w:spacing w:after="380"/>
        <w:rPr>
          <w:rFonts w:ascii="Arial-BoldMT" w:hAnsi="Arial-BoldMT"/>
          <w:b/>
          <w:sz w:val="26"/>
          <w:szCs w:val="26"/>
        </w:rPr>
      </w:pPr>
      <w:r>
        <w:rPr>
          <w:rFonts w:ascii="Times-Roman" w:hAnsi="Times-Roman"/>
          <w:noProof/>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45pt;margin-top:-17.8pt;width:467.75pt;height:98.5pt;z-index:251659264;mso-wrap-edited:f" wrapcoords="8896 -4946 7788 -4946 7719 -3792 7926 -2308 0 2638 -311 3957 -484 4946 -484 6760 -380 8079 69 10717 311 12531 346 12531 20007 12531 21357 12531 21392 11706 20942 10882 21565 10717 21807 10058 21773 7090 21288 5935 20734 5606 20769 4122 19869 2967 18865 2967 18865 1978 18553 1319 17480 329 17584 -3792 13396 -4946 9138 -4946 8896 -4946" strokecolor="#4f81bd" strokeweight=".5pt">
            <v:fill r:id="rId6" o:title="Water droplets" type="tile"/>
            <v:shadow color="#daeef3"/>
            <v:textpath style="font-family:&quot;Garamond&quot;;font-weight:bold" fitshape="t" trim="t" string="Surrealist Collage"/>
            <v:handles>
              <v:h position="#0,bottomRight" xrange="0,10792"/>
            </v:handles>
            <w10:wrap type="tight"/>
          </v:shape>
        </w:pict>
      </w:r>
    </w:p>
    <w:p w:rsidR="00E97EBF" w:rsidRDefault="00E97EBF" w:rsidP="00E97EBF">
      <w:pPr>
        <w:widowControl w:val="0"/>
        <w:autoSpaceDE w:val="0"/>
        <w:autoSpaceDN w:val="0"/>
        <w:adjustRightInd w:val="0"/>
        <w:spacing w:after="380"/>
        <w:rPr>
          <w:rFonts w:ascii="Arial-BoldMT" w:hAnsi="Arial-BoldMT"/>
          <w:b/>
          <w:sz w:val="26"/>
          <w:szCs w:val="26"/>
        </w:rPr>
      </w:pPr>
    </w:p>
    <w:p w:rsidR="00E97EBF" w:rsidRPr="007C718C" w:rsidRDefault="00E97EBF" w:rsidP="00E97EBF">
      <w:pPr>
        <w:widowControl w:val="0"/>
        <w:autoSpaceDE w:val="0"/>
        <w:autoSpaceDN w:val="0"/>
        <w:adjustRightInd w:val="0"/>
        <w:spacing w:after="380"/>
        <w:rPr>
          <w:rFonts w:ascii="Times-Bold" w:hAnsi="Times-Bold"/>
          <w:b/>
          <w:sz w:val="48"/>
          <w:szCs w:val="48"/>
        </w:rPr>
      </w:pPr>
      <w:r w:rsidRPr="007A661B">
        <w:rPr>
          <w:rFonts w:ascii="Arial-BoldMT" w:hAnsi="Arial-BoldMT"/>
          <w:b/>
          <w:sz w:val="26"/>
          <w:szCs w:val="26"/>
        </w:rPr>
        <w:t>Assignment</w:t>
      </w:r>
      <w:r w:rsidRPr="007A661B">
        <w:rPr>
          <w:rFonts w:ascii="ArialMT" w:hAnsi="ArialMT"/>
          <w:sz w:val="26"/>
          <w:szCs w:val="26"/>
        </w:rPr>
        <w:t>:</w:t>
      </w:r>
    </w:p>
    <w:p w:rsidR="00E97EBF" w:rsidRPr="007A661B" w:rsidRDefault="00E97EBF" w:rsidP="00E97EBF">
      <w:pPr>
        <w:widowControl w:val="0"/>
        <w:autoSpaceDE w:val="0"/>
        <w:autoSpaceDN w:val="0"/>
        <w:adjustRightInd w:val="0"/>
        <w:spacing w:after="320"/>
        <w:rPr>
          <w:rFonts w:ascii="Times-Roman" w:hAnsi="Times-Roman"/>
          <w:sz w:val="32"/>
          <w:szCs w:val="32"/>
        </w:rPr>
      </w:pPr>
      <w:r w:rsidRPr="007A661B">
        <w:rPr>
          <w:rFonts w:ascii="Times-Roman" w:hAnsi="Times-Roman"/>
          <w:sz w:val="32"/>
          <w:szCs w:val="32"/>
        </w:rPr>
        <w:t>You will create a composition of layered magazine images in a Surrealist style. Your composition must have at least one example of all three Surrealist practices (illogical juxtaposition, aberrant scale, &amp; levitation) and must create a sense of three-dimensional space (plastic space). Your images need to have a central theme and should engage the viewer by telling a story.  Imagine that you are to tell the story of a nightmare you had in one snapshot.</w:t>
      </w:r>
    </w:p>
    <w:p w:rsidR="00E97EBF" w:rsidRPr="007A661B" w:rsidRDefault="00E97EBF" w:rsidP="00E97EBF">
      <w:pPr>
        <w:widowControl w:val="0"/>
        <w:autoSpaceDE w:val="0"/>
        <w:autoSpaceDN w:val="0"/>
        <w:adjustRightInd w:val="0"/>
        <w:spacing w:after="320"/>
        <w:rPr>
          <w:rFonts w:ascii="Times-Roman" w:hAnsi="Times-Roman"/>
          <w:sz w:val="32"/>
          <w:szCs w:val="32"/>
        </w:rPr>
      </w:pPr>
      <w:r w:rsidRPr="007A661B">
        <w:rPr>
          <w:rFonts w:ascii="Arial-BoldMT" w:hAnsi="Arial-BoldMT"/>
          <w:b/>
          <w:sz w:val="26"/>
          <w:szCs w:val="26"/>
        </w:rPr>
        <w:t>Vocabulary</w:t>
      </w:r>
      <w:r w:rsidRPr="007A661B">
        <w:rPr>
          <w:rFonts w:ascii="ArialMT" w:hAnsi="ArialMT"/>
          <w:sz w:val="26"/>
          <w:szCs w:val="26"/>
        </w:rPr>
        <w:t>:</w:t>
      </w:r>
    </w:p>
    <w:p w:rsidR="00E97EBF" w:rsidRPr="007A661B" w:rsidRDefault="00E97EBF" w:rsidP="00E97EBF">
      <w:pPr>
        <w:widowControl w:val="0"/>
        <w:numPr>
          <w:ilvl w:val="0"/>
          <w:numId w:val="2"/>
        </w:numPr>
        <w:tabs>
          <w:tab w:val="left" w:pos="220"/>
          <w:tab w:val="left" w:pos="720"/>
        </w:tabs>
        <w:autoSpaceDE w:val="0"/>
        <w:autoSpaceDN w:val="0"/>
        <w:adjustRightInd w:val="0"/>
        <w:rPr>
          <w:rFonts w:ascii="Times-Roman" w:hAnsi="Times-Roman"/>
          <w:sz w:val="32"/>
          <w:szCs w:val="32"/>
        </w:rPr>
      </w:pPr>
      <w:r w:rsidRPr="007A661B">
        <w:rPr>
          <w:rFonts w:ascii="Arial-BoldMT" w:hAnsi="Arial-BoldMT"/>
          <w:b/>
          <w:sz w:val="26"/>
          <w:szCs w:val="26"/>
        </w:rPr>
        <w:t>Surrealism</w:t>
      </w:r>
      <w:r w:rsidRPr="007A661B">
        <w:rPr>
          <w:rFonts w:ascii="ArialMT" w:hAnsi="ArialMT"/>
          <w:sz w:val="26"/>
          <w:szCs w:val="26"/>
        </w:rPr>
        <w:t>: a 20</w:t>
      </w:r>
      <w:r w:rsidRPr="007A661B">
        <w:rPr>
          <w:rFonts w:ascii="ArialMT" w:hAnsi="ArialMT"/>
          <w:sz w:val="22"/>
          <w:szCs w:val="22"/>
          <w:vertAlign w:val="superscript"/>
        </w:rPr>
        <w:t>th</w:t>
      </w:r>
      <w:r w:rsidRPr="007A661B">
        <w:rPr>
          <w:rFonts w:ascii="ArialMT" w:hAnsi="ArialMT"/>
          <w:sz w:val="26"/>
          <w:szCs w:val="26"/>
        </w:rPr>
        <w:t xml:space="preserve"> century movement in fine art that used imagery combined in bizarre and fanciful ways to create a sense of unnatural, dream-like, or sub-conscious feeling.</w:t>
      </w:r>
    </w:p>
    <w:p w:rsidR="00E97EBF" w:rsidRPr="007A661B" w:rsidRDefault="00E97EBF" w:rsidP="00E97EBF">
      <w:pPr>
        <w:widowControl w:val="0"/>
        <w:numPr>
          <w:ilvl w:val="0"/>
          <w:numId w:val="2"/>
        </w:numPr>
        <w:tabs>
          <w:tab w:val="left" w:pos="220"/>
          <w:tab w:val="left" w:pos="720"/>
        </w:tabs>
        <w:autoSpaceDE w:val="0"/>
        <w:autoSpaceDN w:val="0"/>
        <w:adjustRightInd w:val="0"/>
        <w:rPr>
          <w:rFonts w:ascii="Times-Roman" w:hAnsi="Times-Roman"/>
          <w:sz w:val="32"/>
          <w:szCs w:val="32"/>
        </w:rPr>
      </w:pPr>
      <w:r w:rsidRPr="007A661B">
        <w:rPr>
          <w:rFonts w:ascii="Arial-BoldMT" w:hAnsi="Arial-BoldMT"/>
          <w:b/>
          <w:sz w:val="26"/>
          <w:szCs w:val="26"/>
        </w:rPr>
        <w:t>Illogical Juxtaposition</w:t>
      </w:r>
      <w:r w:rsidRPr="007A661B">
        <w:rPr>
          <w:rFonts w:ascii="ArialMT" w:hAnsi="ArialMT"/>
          <w:sz w:val="26"/>
          <w:szCs w:val="26"/>
        </w:rPr>
        <w:t>: the combining, mixing, or placement of images that are not normally found together.</w:t>
      </w:r>
    </w:p>
    <w:p w:rsidR="00E97EBF" w:rsidRPr="007A661B" w:rsidRDefault="00E97EBF" w:rsidP="00E97EBF">
      <w:pPr>
        <w:widowControl w:val="0"/>
        <w:numPr>
          <w:ilvl w:val="0"/>
          <w:numId w:val="2"/>
        </w:numPr>
        <w:tabs>
          <w:tab w:val="left" w:pos="220"/>
          <w:tab w:val="left" w:pos="720"/>
        </w:tabs>
        <w:autoSpaceDE w:val="0"/>
        <w:autoSpaceDN w:val="0"/>
        <w:adjustRightInd w:val="0"/>
        <w:rPr>
          <w:rFonts w:ascii="Times-Roman" w:hAnsi="Times-Roman"/>
          <w:sz w:val="32"/>
          <w:szCs w:val="32"/>
        </w:rPr>
      </w:pPr>
      <w:r w:rsidRPr="007A661B">
        <w:rPr>
          <w:rFonts w:ascii="Arial-BoldMT" w:hAnsi="Arial-BoldMT"/>
          <w:b/>
          <w:sz w:val="26"/>
          <w:szCs w:val="26"/>
        </w:rPr>
        <w:t>Aberrant Scale</w:t>
      </w:r>
      <w:r w:rsidRPr="007A661B">
        <w:rPr>
          <w:rFonts w:ascii="ArialMT" w:hAnsi="ArialMT"/>
          <w:sz w:val="26"/>
          <w:szCs w:val="26"/>
        </w:rPr>
        <w:t>: combining images to make them seem larger or smaller than normal.</w:t>
      </w:r>
    </w:p>
    <w:p w:rsidR="00E97EBF" w:rsidRPr="007A661B" w:rsidRDefault="00E97EBF" w:rsidP="00E97EBF">
      <w:pPr>
        <w:widowControl w:val="0"/>
        <w:numPr>
          <w:ilvl w:val="0"/>
          <w:numId w:val="2"/>
        </w:numPr>
        <w:tabs>
          <w:tab w:val="left" w:pos="220"/>
          <w:tab w:val="left" w:pos="720"/>
        </w:tabs>
        <w:autoSpaceDE w:val="0"/>
        <w:autoSpaceDN w:val="0"/>
        <w:adjustRightInd w:val="0"/>
        <w:rPr>
          <w:rFonts w:ascii="Times-Roman" w:hAnsi="Times-Roman"/>
          <w:sz w:val="32"/>
          <w:szCs w:val="32"/>
        </w:rPr>
      </w:pPr>
      <w:r w:rsidRPr="007A661B">
        <w:rPr>
          <w:rFonts w:ascii="Arial-BoldMT" w:hAnsi="Arial-BoldMT"/>
          <w:b/>
          <w:sz w:val="26"/>
          <w:szCs w:val="26"/>
        </w:rPr>
        <w:t>Levitation</w:t>
      </w:r>
      <w:r w:rsidRPr="007A661B">
        <w:rPr>
          <w:rFonts w:ascii="ArialMT" w:hAnsi="ArialMT"/>
          <w:sz w:val="26"/>
          <w:szCs w:val="26"/>
        </w:rPr>
        <w:t>: objects that appear to be floating in space</w:t>
      </w:r>
    </w:p>
    <w:p w:rsidR="00E97EBF" w:rsidRPr="007A661B" w:rsidRDefault="00E97EBF" w:rsidP="00E97EBF">
      <w:pPr>
        <w:widowControl w:val="0"/>
        <w:numPr>
          <w:ilvl w:val="0"/>
          <w:numId w:val="2"/>
        </w:numPr>
        <w:autoSpaceDE w:val="0"/>
        <w:autoSpaceDN w:val="0"/>
        <w:adjustRightInd w:val="0"/>
        <w:spacing w:after="320"/>
        <w:rPr>
          <w:rFonts w:ascii="Times-Roman" w:hAnsi="Times-Roman"/>
          <w:sz w:val="32"/>
          <w:szCs w:val="32"/>
        </w:rPr>
      </w:pPr>
      <w:r w:rsidRPr="007A661B">
        <w:rPr>
          <w:rFonts w:ascii="Arial-BoldMT" w:hAnsi="Arial-BoldMT"/>
          <w:b/>
          <w:sz w:val="26"/>
          <w:szCs w:val="26"/>
        </w:rPr>
        <w:t>Materials:</w:t>
      </w:r>
      <w:r w:rsidRPr="007A661B">
        <w:rPr>
          <w:rFonts w:ascii="ArialMT" w:hAnsi="ArialMT"/>
          <w:sz w:val="26"/>
          <w:szCs w:val="26"/>
        </w:rPr>
        <w:t xml:space="preserve"> scissors, glue stick, images from magazines, black railroad board (background)</w:t>
      </w:r>
    </w:p>
    <w:p w:rsidR="00E97EBF" w:rsidRPr="007A661B" w:rsidRDefault="00E97EBF" w:rsidP="00E97EBF">
      <w:pPr>
        <w:widowControl w:val="0"/>
        <w:autoSpaceDE w:val="0"/>
        <w:autoSpaceDN w:val="0"/>
        <w:adjustRightInd w:val="0"/>
        <w:spacing w:after="320"/>
        <w:rPr>
          <w:rFonts w:ascii="Times-Roman" w:hAnsi="Times-Roman"/>
          <w:sz w:val="32"/>
          <w:szCs w:val="32"/>
        </w:rPr>
      </w:pPr>
      <w:r w:rsidRPr="007A661B">
        <w:rPr>
          <w:rFonts w:ascii="Arial-BoldMT" w:hAnsi="Arial-BoldMT"/>
          <w:b/>
          <w:sz w:val="26"/>
          <w:szCs w:val="26"/>
        </w:rPr>
        <w:t>Process</w:t>
      </w:r>
      <w:r w:rsidRPr="007A661B">
        <w:rPr>
          <w:rFonts w:ascii="ArialMT" w:hAnsi="ArialMT"/>
          <w:sz w:val="26"/>
          <w:szCs w:val="26"/>
        </w:rPr>
        <w:t>:</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Study the compositions of René Magritte</w:t>
      </w:r>
      <w:r>
        <w:rPr>
          <w:rFonts w:ascii="ArialMT" w:hAnsi="ArialMT"/>
          <w:sz w:val="26"/>
          <w:szCs w:val="26"/>
        </w:rPr>
        <w:t>, Salvador Dali</w:t>
      </w:r>
      <w:r w:rsidRPr="007A661B">
        <w:rPr>
          <w:rFonts w:ascii="ArialMT" w:hAnsi="ArialMT"/>
          <w:sz w:val="26"/>
          <w:szCs w:val="26"/>
        </w:rPr>
        <w:t xml:space="preserve"> and other Surrealist artists.</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Carefully cut out images from magazines. Make sure to have at least one 8 1/2”X12” image for the background</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 xml:space="preserve">Arrange the cut out images on the </w:t>
      </w:r>
      <w:r>
        <w:rPr>
          <w:rFonts w:ascii="ArialMT" w:hAnsi="ArialMT"/>
          <w:sz w:val="26"/>
          <w:szCs w:val="26"/>
        </w:rPr>
        <w:t>paper</w:t>
      </w:r>
      <w:r w:rsidRPr="007A661B">
        <w:rPr>
          <w:rFonts w:ascii="ArialMT" w:hAnsi="ArialMT"/>
          <w:sz w:val="26"/>
          <w:szCs w:val="26"/>
        </w:rPr>
        <w:t xml:space="preserve"> provided, leaving a 1/2” border</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Remember to use the Surrealist practices and create a sense of plastic space (3-D space)</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Get teacher approval prior to gluing any images down!</w:t>
      </w:r>
    </w:p>
    <w:p w:rsidR="00E97EBF" w:rsidRPr="007A661B" w:rsidRDefault="00E97EBF" w:rsidP="00E97EBF">
      <w:pPr>
        <w:widowControl w:val="0"/>
        <w:numPr>
          <w:ilvl w:val="0"/>
          <w:numId w:val="1"/>
        </w:numPr>
        <w:tabs>
          <w:tab w:val="left" w:pos="450"/>
          <w:tab w:val="left" w:pos="720"/>
        </w:tabs>
        <w:autoSpaceDE w:val="0"/>
        <w:autoSpaceDN w:val="0"/>
        <w:adjustRightInd w:val="0"/>
        <w:rPr>
          <w:rFonts w:ascii="Times-Roman" w:hAnsi="Times-Roman"/>
          <w:sz w:val="32"/>
          <w:szCs w:val="32"/>
        </w:rPr>
      </w:pPr>
      <w:r w:rsidRPr="007A661B">
        <w:rPr>
          <w:rFonts w:ascii="ArialMT" w:hAnsi="ArialMT"/>
          <w:sz w:val="26"/>
          <w:szCs w:val="26"/>
        </w:rPr>
        <w:t>Carefully place and glue images to fill the entire compositional space.</w:t>
      </w:r>
    </w:p>
    <w:p w:rsidR="00E97EBF" w:rsidRDefault="00E97EBF" w:rsidP="00E97EBF">
      <w:pPr>
        <w:widowControl w:val="0"/>
        <w:autoSpaceDE w:val="0"/>
        <w:autoSpaceDN w:val="0"/>
        <w:adjustRightInd w:val="0"/>
        <w:spacing w:after="320"/>
        <w:rPr>
          <w:rFonts w:ascii="ArialMT" w:hAnsi="ArialMT"/>
          <w:sz w:val="26"/>
          <w:szCs w:val="26"/>
        </w:rPr>
      </w:pPr>
    </w:p>
    <w:tbl>
      <w:tblPr>
        <w:tblpPr w:leftFromText="180" w:rightFromText="180" w:vertAnchor="text" w:horzAnchor="margin" w:tblpXSpec="center" w:tblpY="-894"/>
        <w:tblW w:w="11411" w:type="dxa"/>
        <w:tblBorders>
          <w:left w:val="nil"/>
          <w:right w:val="nil"/>
        </w:tblBorders>
        <w:tblLayout w:type="fixed"/>
        <w:tblLook w:val="0000" w:firstRow="0" w:lastRow="0" w:firstColumn="0" w:lastColumn="0" w:noHBand="0" w:noVBand="0"/>
      </w:tblPr>
      <w:tblGrid>
        <w:gridCol w:w="3324"/>
        <w:gridCol w:w="3894"/>
        <w:gridCol w:w="810"/>
        <w:gridCol w:w="360"/>
        <w:gridCol w:w="17"/>
        <w:gridCol w:w="616"/>
        <w:gridCol w:w="115"/>
        <w:gridCol w:w="790"/>
        <w:gridCol w:w="172"/>
        <w:gridCol w:w="33"/>
        <w:gridCol w:w="1047"/>
        <w:gridCol w:w="101"/>
        <w:gridCol w:w="132"/>
      </w:tblGrid>
      <w:tr w:rsidR="00E97EBF" w:rsidRPr="003F26E0" w:rsidTr="00076BD2">
        <w:tblPrEx>
          <w:tblCellMar>
            <w:top w:w="0" w:type="dxa"/>
            <w:bottom w:w="0" w:type="dxa"/>
          </w:tblCellMar>
        </w:tblPrEx>
        <w:trPr>
          <w:trHeight w:val="360"/>
        </w:trPr>
        <w:tc>
          <w:tcPr>
            <w:tcW w:w="8405" w:type="dxa"/>
            <w:gridSpan w:val="5"/>
            <w:tcBorders>
              <w:right w:val="nil"/>
            </w:tcBorders>
            <w:tcMar>
              <w:top w:w="140" w:type="nil"/>
              <w:right w:w="140" w:type="nil"/>
            </w:tcMar>
            <w:vAlign w:val="center"/>
          </w:tcPr>
          <w:p w:rsidR="00E97EBF" w:rsidRPr="00D167F7" w:rsidRDefault="00E97EBF" w:rsidP="00076BD2">
            <w:pPr>
              <w:widowControl w:val="0"/>
              <w:autoSpaceDE w:val="0"/>
              <w:autoSpaceDN w:val="0"/>
              <w:adjustRightInd w:val="0"/>
              <w:spacing w:after="120"/>
              <w:rPr>
                <w:rFonts w:ascii="Times-Roman" w:hAnsi="Times-Roman"/>
                <w:sz w:val="20"/>
                <w:szCs w:val="20"/>
              </w:rPr>
            </w:pPr>
            <w:r w:rsidRPr="00D167F7">
              <w:rPr>
                <w:rFonts w:ascii="Arial-BoldMT" w:hAnsi="Arial-BoldMT"/>
                <w:b/>
                <w:sz w:val="20"/>
                <w:szCs w:val="20"/>
              </w:rPr>
              <w:lastRenderedPageBreak/>
              <w:t>Student Name</w:t>
            </w:r>
            <w:proofErr w:type="gramStart"/>
            <w:r w:rsidRPr="00D167F7">
              <w:rPr>
                <w:rFonts w:ascii="Arial-BoldMT" w:hAnsi="Arial-BoldMT"/>
                <w:b/>
                <w:sz w:val="20"/>
                <w:szCs w:val="20"/>
              </w:rPr>
              <w:t xml:space="preserve">: </w:t>
            </w:r>
            <w:r w:rsidRPr="00D167F7">
              <w:rPr>
                <w:rFonts w:ascii="Times-Roman" w:hAnsi="Times-Roman"/>
                <w:sz w:val="20"/>
                <w:szCs w:val="20"/>
              </w:rPr>
              <w:t> </w:t>
            </w:r>
            <w:r w:rsidRPr="00D167F7">
              <w:rPr>
                <w:rFonts w:ascii="Arial-BoldMT" w:hAnsi="Arial-BoldMT"/>
                <w:b/>
                <w:sz w:val="20"/>
                <w:szCs w:val="20"/>
              </w:rPr>
              <w:t> </w:t>
            </w:r>
            <w:proofErr w:type="gramEnd"/>
          </w:p>
        </w:tc>
        <w:tc>
          <w:tcPr>
            <w:tcW w:w="731" w:type="dxa"/>
            <w:gridSpan w:val="2"/>
            <w:tcBorders>
              <w:right w:val="nil"/>
            </w:tcBorders>
            <w:vAlign w:val="center"/>
          </w:tcPr>
          <w:p w:rsidR="00E97EBF" w:rsidRPr="005548CD" w:rsidRDefault="00E97EBF" w:rsidP="00076BD2">
            <w:pPr>
              <w:widowControl w:val="0"/>
              <w:autoSpaceDE w:val="0"/>
              <w:autoSpaceDN w:val="0"/>
              <w:adjustRightInd w:val="0"/>
              <w:spacing w:after="120"/>
              <w:rPr>
                <w:rFonts w:ascii="Times-Roman" w:hAnsi="Times-Roman"/>
                <w:sz w:val="22"/>
                <w:szCs w:val="32"/>
              </w:rPr>
            </w:pPr>
          </w:p>
        </w:tc>
        <w:tc>
          <w:tcPr>
            <w:tcW w:w="2275" w:type="dxa"/>
            <w:gridSpan w:val="6"/>
            <w:tcBorders>
              <w:left w:val="nil"/>
            </w:tcBorders>
          </w:tcPr>
          <w:p w:rsidR="00E97EBF" w:rsidRPr="005548CD" w:rsidRDefault="00E97EBF" w:rsidP="00076BD2">
            <w:pPr>
              <w:widowControl w:val="0"/>
              <w:autoSpaceDE w:val="0"/>
              <w:autoSpaceDN w:val="0"/>
              <w:adjustRightInd w:val="0"/>
              <w:spacing w:after="120"/>
              <w:rPr>
                <w:rFonts w:ascii="Times-Roman" w:hAnsi="Times-Roman"/>
                <w:sz w:val="22"/>
                <w:szCs w:val="32"/>
              </w:rPr>
            </w:pPr>
          </w:p>
        </w:tc>
      </w:tr>
      <w:tr w:rsidR="00E97EBF" w:rsidRPr="003F26E0" w:rsidTr="00076BD2">
        <w:tblPrEx>
          <w:tblCellMar>
            <w:top w:w="0" w:type="dxa"/>
            <w:bottom w:w="0" w:type="dxa"/>
          </w:tblCellMar>
        </w:tblPrEx>
        <w:trPr>
          <w:trHeight w:val="448"/>
        </w:trPr>
        <w:tc>
          <w:tcPr>
            <w:tcW w:w="8405" w:type="dxa"/>
            <w:gridSpan w:val="5"/>
            <w:tcBorders>
              <w:right w:val="nil"/>
            </w:tcBorders>
            <w:tcMar>
              <w:top w:w="140" w:type="nil"/>
              <w:right w:w="140" w:type="nil"/>
            </w:tcMar>
            <w:vAlign w:val="center"/>
          </w:tcPr>
          <w:p w:rsidR="00E97EBF" w:rsidRPr="00D167F7" w:rsidRDefault="00E97EBF" w:rsidP="00076BD2">
            <w:pPr>
              <w:widowControl w:val="0"/>
              <w:autoSpaceDE w:val="0"/>
              <w:autoSpaceDN w:val="0"/>
              <w:adjustRightInd w:val="0"/>
              <w:rPr>
                <w:rFonts w:ascii="Arial-BoldMT" w:hAnsi="Arial-BoldMT"/>
                <w:b/>
                <w:sz w:val="20"/>
                <w:szCs w:val="20"/>
              </w:rPr>
            </w:pPr>
            <w:r w:rsidRPr="00D167F7">
              <w:rPr>
                <w:rFonts w:ascii="ArialMT" w:hAnsi="ArialMT"/>
                <w:sz w:val="20"/>
                <w:szCs w:val="20"/>
              </w:rPr>
              <w:t>Assignment:</w:t>
            </w:r>
            <w:r w:rsidRPr="00D167F7">
              <w:rPr>
                <w:rFonts w:ascii="Arial-BoldMT" w:hAnsi="Arial-BoldMT"/>
                <w:b/>
                <w:sz w:val="20"/>
                <w:szCs w:val="20"/>
              </w:rPr>
              <w:t xml:space="preserve"> </w:t>
            </w:r>
          </w:p>
          <w:p w:rsidR="00E97EBF" w:rsidRPr="00D167F7" w:rsidRDefault="00E97EBF" w:rsidP="00076BD2">
            <w:pPr>
              <w:widowControl w:val="0"/>
              <w:autoSpaceDE w:val="0"/>
              <w:autoSpaceDN w:val="0"/>
              <w:adjustRightInd w:val="0"/>
              <w:rPr>
                <w:rFonts w:ascii="Times-Roman" w:hAnsi="Times-Roman"/>
                <w:sz w:val="20"/>
                <w:szCs w:val="20"/>
              </w:rPr>
            </w:pPr>
            <w:r w:rsidRPr="00D167F7">
              <w:rPr>
                <w:rFonts w:ascii="Arial-BoldMT" w:hAnsi="Arial-BoldMT"/>
                <w:b/>
                <w:sz w:val="20"/>
                <w:szCs w:val="20"/>
              </w:rPr>
              <w:t>Surrealistic Collage</w:t>
            </w:r>
          </w:p>
        </w:tc>
        <w:tc>
          <w:tcPr>
            <w:tcW w:w="731" w:type="dxa"/>
            <w:gridSpan w:val="2"/>
            <w:tcBorders>
              <w:right w:val="nil"/>
            </w:tcBorders>
            <w:vAlign w:val="center"/>
          </w:tcPr>
          <w:p w:rsidR="00E97EBF" w:rsidRPr="005548CD" w:rsidRDefault="00E97EBF" w:rsidP="00076BD2">
            <w:pPr>
              <w:rPr>
                <w:rFonts w:ascii="Times-Roman" w:hAnsi="Times-Roman"/>
                <w:sz w:val="22"/>
                <w:szCs w:val="32"/>
              </w:rPr>
            </w:pPr>
          </w:p>
          <w:p w:rsidR="00E97EBF" w:rsidRPr="005548CD" w:rsidRDefault="00E97EBF" w:rsidP="00076BD2">
            <w:pPr>
              <w:widowControl w:val="0"/>
              <w:autoSpaceDE w:val="0"/>
              <w:autoSpaceDN w:val="0"/>
              <w:adjustRightInd w:val="0"/>
              <w:rPr>
                <w:rFonts w:ascii="Times-Roman" w:hAnsi="Times-Roman"/>
                <w:sz w:val="22"/>
                <w:szCs w:val="32"/>
              </w:rPr>
            </w:pPr>
          </w:p>
        </w:tc>
        <w:tc>
          <w:tcPr>
            <w:tcW w:w="2275" w:type="dxa"/>
            <w:gridSpan w:val="6"/>
            <w:tcBorders>
              <w:left w:val="nil"/>
            </w:tcBorders>
          </w:tcPr>
          <w:p w:rsidR="00E97EBF" w:rsidRPr="005548CD" w:rsidRDefault="00E97EBF" w:rsidP="00076BD2">
            <w:pPr>
              <w:rPr>
                <w:rFonts w:ascii="Times-Roman" w:hAnsi="Times-Roman"/>
                <w:sz w:val="22"/>
                <w:szCs w:val="32"/>
              </w:rPr>
            </w:pPr>
          </w:p>
        </w:tc>
      </w:tr>
      <w:tr w:rsidR="00E97EBF" w:rsidRPr="003F26E0" w:rsidTr="00076BD2">
        <w:tblPrEx>
          <w:tblCellMar>
            <w:top w:w="0" w:type="dxa"/>
            <w:bottom w:w="0" w:type="dxa"/>
          </w:tblCellMar>
        </w:tblPrEx>
        <w:trPr>
          <w:gridAfter w:val="2"/>
          <w:wAfter w:w="233" w:type="dxa"/>
          <w:trHeight w:val="418"/>
        </w:trPr>
        <w:tc>
          <w:tcPr>
            <w:tcW w:w="7218" w:type="dxa"/>
            <w:gridSpan w:val="2"/>
            <w:tcMar>
              <w:top w:w="140" w:type="nil"/>
              <w:right w:w="140" w:type="nil"/>
            </w:tcMar>
            <w:vAlign w:val="center"/>
          </w:tcPr>
          <w:p w:rsidR="00E97EBF" w:rsidRPr="00E616DB" w:rsidRDefault="00E97EBF" w:rsidP="00076BD2">
            <w:pPr>
              <w:widowControl w:val="0"/>
              <w:autoSpaceDE w:val="0"/>
              <w:autoSpaceDN w:val="0"/>
              <w:adjustRightInd w:val="0"/>
              <w:spacing w:after="20"/>
              <w:rPr>
                <w:rFonts w:ascii="Times-Roman" w:hAnsi="Times-Roman"/>
                <w:sz w:val="16"/>
                <w:szCs w:val="32"/>
              </w:rPr>
            </w:pPr>
            <w:r w:rsidRPr="00E616DB">
              <w:rPr>
                <w:rFonts w:ascii="ArialMT" w:hAnsi="ArialMT"/>
                <w:sz w:val="16"/>
                <w:szCs w:val="21"/>
              </w:rPr>
              <w:t xml:space="preserve">Circle the number </w:t>
            </w:r>
            <w:r w:rsidRPr="00E616DB">
              <w:rPr>
                <w:rFonts w:ascii="Arial-BoldMT" w:hAnsi="Arial-BoldMT"/>
                <w:b/>
                <w:sz w:val="16"/>
                <w:szCs w:val="21"/>
              </w:rPr>
              <w:t xml:space="preserve">in pencil </w:t>
            </w:r>
            <w:r w:rsidRPr="00E616DB">
              <w:rPr>
                <w:rFonts w:ascii="ArialMT" w:hAnsi="ArialMT"/>
                <w:sz w:val="16"/>
                <w:szCs w:val="21"/>
              </w:rPr>
              <w:t>that best shows how well you feel that you completed that criterion for the assignment.</w:t>
            </w:r>
          </w:p>
        </w:tc>
        <w:tc>
          <w:tcPr>
            <w:tcW w:w="1170" w:type="dxa"/>
            <w:gridSpan w:val="2"/>
            <w:tcMar>
              <w:top w:w="140" w:type="nil"/>
              <w:right w:w="140" w:type="nil"/>
            </w:tcMar>
            <w:vAlign w:val="center"/>
          </w:tcPr>
          <w:p w:rsidR="00E97EBF" w:rsidRPr="00E616DB" w:rsidRDefault="00E97EBF" w:rsidP="00076BD2">
            <w:pPr>
              <w:widowControl w:val="0"/>
              <w:autoSpaceDE w:val="0"/>
              <w:autoSpaceDN w:val="0"/>
              <w:adjustRightInd w:val="0"/>
              <w:spacing w:after="20"/>
              <w:jc w:val="center"/>
              <w:rPr>
                <w:rFonts w:ascii="Times-Roman" w:hAnsi="Times-Roman"/>
                <w:sz w:val="18"/>
                <w:szCs w:val="32"/>
              </w:rPr>
            </w:pPr>
            <w:r w:rsidRPr="00E616DB">
              <w:rPr>
                <w:rFonts w:ascii="Arial-BoldMT" w:hAnsi="Arial-BoldMT"/>
                <w:b/>
                <w:sz w:val="18"/>
                <w:szCs w:val="18"/>
              </w:rPr>
              <w:t>Excellent</w:t>
            </w:r>
          </w:p>
        </w:tc>
        <w:tc>
          <w:tcPr>
            <w:tcW w:w="748" w:type="dxa"/>
            <w:gridSpan w:val="3"/>
            <w:tcMar>
              <w:top w:w="140" w:type="nil"/>
              <w:right w:w="140" w:type="nil"/>
            </w:tcMar>
            <w:vAlign w:val="center"/>
          </w:tcPr>
          <w:p w:rsidR="00E97EBF" w:rsidRPr="00E616DB" w:rsidRDefault="00E97EBF" w:rsidP="00076BD2">
            <w:pPr>
              <w:widowControl w:val="0"/>
              <w:autoSpaceDE w:val="0"/>
              <w:autoSpaceDN w:val="0"/>
              <w:adjustRightInd w:val="0"/>
              <w:spacing w:after="20"/>
              <w:jc w:val="center"/>
              <w:rPr>
                <w:rFonts w:ascii="Times-Roman" w:hAnsi="Times-Roman"/>
                <w:sz w:val="18"/>
                <w:szCs w:val="32"/>
              </w:rPr>
            </w:pPr>
            <w:r w:rsidRPr="00E616DB">
              <w:rPr>
                <w:rFonts w:ascii="Arial-BoldMT" w:hAnsi="Arial-BoldMT"/>
                <w:b/>
                <w:sz w:val="18"/>
                <w:szCs w:val="18"/>
              </w:rPr>
              <w:t>Good</w:t>
            </w:r>
          </w:p>
        </w:tc>
        <w:tc>
          <w:tcPr>
            <w:tcW w:w="962" w:type="dxa"/>
            <w:gridSpan w:val="2"/>
            <w:tcMar>
              <w:top w:w="140" w:type="nil"/>
              <w:right w:w="140" w:type="nil"/>
            </w:tcMar>
            <w:vAlign w:val="center"/>
          </w:tcPr>
          <w:p w:rsidR="00E97EBF" w:rsidRPr="00E616DB" w:rsidRDefault="00E97EBF" w:rsidP="00076BD2">
            <w:pPr>
              <w:widowControl w:val="0"/>
              <w:autoSpaceDE w:val="0"/>
              <w:autoSpaceDN w:val="0"/>
              <w:adjustRightInd w:val="0"/>
              <w:spacing w:after="20"/>
              <w:jc w:val="center"/>
              <w:rPr>
                <w:rFonts w:ascii="Times-Roman" w:hAnsi="Times-Roman"/>
                <w:sz w:val="18"/>
                <w:szCs w:val="32"/>
              </w:rPr>
            </w:pPr>
            <w:r w:rsidRPr="00E616DB">
              <w:rPr>
                <w:rFonts w:ascii="Arial-BoldMT" w:hAnsi="Arial-BoldMT"/>
                <w:b/>
                <w:sz w:val="18"/>
                <w:szCs w:val="18"/>
              </w:rPr>
              <w:t>Average</w:t>
            </w:r>
          </w:p>
        </w:tc>
        <w:tc>
          <w:tcPr>
            <w:tcW w:w="1080" w:type="dxa"/>
            <w:gridSpan w:val="2"/>
            <w:tcMar>
              <w:top w:w="140" w:type="nil"/>
              <w:right w:w="140" w:type="nil"/>
            </w:tcMar>
            <w:vAlign w:val="center"/>
          </w:tcPr>
          <w:p w:rsidR="00E97EBF" w:rsidRPr="00E616DB" w:rsidRDefault="00E97EBF" w:rsidP="00076BD2">
            <w:pPr>
              <w:widowControl w:val="0"/>
              <w:tabs>
                <w:tab w:val="left" w:pos="9990"/>
              </w:tabs>
              <w:autoSpaceDE w:val="0"/>
              <w:autoSpaceDN w:val="0"/>
              <w:adjustRightInd w:val="0"/>
              <w:spacing w:after="20"/>
              <w:jc w:val="center"/>
              <w:rPr>
                <w:rFonts w:ascii="Times-Roman" w:hAnsi="Times-Roman"/>
                <w:sz w:val="18"/>
                <w:szCs w:val="32"/>
              </w:rPr>
            </w:pPr>
            <w:r w:rsidRPr="00E616DB">
              <w:rPr>
                <w:rFonts w:ascii="Arial-BoldMT" w:hAnsi="Arial-BoldMT"/>
                <w:b/>
                <w:sz w:val="18"/>
                <w:szCs w:val="18"/>
              </w:rPr>
              <w:t>Needs Improvement</w:t>
            </w:r>
          </w:p>
        </w:tc>
      </w:tr>
      <w:tr w:rsidR="00E97EBF" w:rsidRPr="003F26E0" w:rsidTr="00076BD2">
        <w:tblPrEx>
          <w:tblCellMar>
            <w:top w:w="0" w:type="dxa"/>
            <w:bottom w:w="0" w:type="dxa"/>
          </w:tblCellMar>
        </w:tblPrEx>
        <w:trPr>
          <w:gridAfter w:val="1"/>
          <w:wAfter w:w="132" w:type="dxa"/>
          <w:trHeight w:val="436"/>
        </w:trPr>
        <w:tc>
          <w:tcPr>
            <w:tcW w:w="7218" w:type="dxa"/>
            <w:gridSpan w:val="2"/>
            <w:tcMar>
              <w:top w:w="140" w:type="nil"/>
              <w:right w:w="140" w:type="nil"/>
            </w:tcMar>
            <w:vAlign w:val="center"/>
          </w:tcPr>
          <w:p w:rsidR="00E97EBF" w:rsidRPr="00D167F7" w:rsidRDefault="00E97EBF" w:rsidP="00076BD2">
            <w:pPr>
              <w:widowControl w:val="0"/>
              <w:autoSpaceDE w:val="0"/>
              <w:autoSpaceDN w:val="0"/>
              <w:adjustRightInd w:val="0"/>
              <w:spacing w:before="40" w:after="40"/>
              <w:ind w:left="360"/>
              <w:rPr>
                <w:rFonts w:ascii="Times-Roman" w:hAnsi="Times-Roman"/>
                <w:sz w:val="20"/>
                <w:szCs w:val="20"/>
              </w:rPr>
            </w:pPr>
            <w:r w:rsidRPr="00D167F7">
              <w:rPr>
                <w:rFonts w:ascii="Arial-BoldMT" w:hAnsi="Arial-BoldMT"/>
                <w:b/>
                <w:sz w:val="20"/>
                <w:szCs w:val="20"/>
              </w:rPr>
              <w:t>Criteria 1</w:t>
            </w:r>
            <w:r w:rsidRPr="00D167F7">
              <w:rPr>
                <w:rFonts w:ascii="ArialMT" w:hAnsi="ArialMT"/>
                <w:sz w:val="20"/>
                <w:szCs w:val="20"/>
              </w:rPr>
              <w:t xml:space="preserve"> </w:t>
            </w:r>
            <w:proofErr w:type="gramStart"/>
            <w:r w:rsidRPr="00D167F7">
              <w:rPr>
                <w:rFonts w:ascii="ArialMT" w:hAnsi="ArialMT"/>
                <w:sz w:val="20"/>
                <w:szCs w:val="20"/>
              </w:rPr>
              <w:t xml:space="preserve">–  </w:t>
            </w:r>
            <w:r w:rsidRPr="00D167F7">
              <w:rPr>
                <w:rFonts w:ascii="ArialMT" w:hAnsi="ArialMT"/>
                <w:b/>
                <w:sz w:val="20"/>
                <w:szCs w:val="20"/>
              </w:rPr>
              <w:t xml:space="preserve"> Surrealistic</w:t>
            </w:r>
            <w:proofErr w:type="gramEnd"/>
            <w:r w:rsidRPr="00D167F7">
              <w:rPr>
                <w:rFonts w:ascii="ArialMT" w:hAnsi="ArialMT"/>
                <w:sz w:val="20"/>
                <w:szCs w:val="20"/>
              </w:rPr>
              <w:t xml:space="preserve"> </w:t>
            </w:r>
            <w:r w:rsidRPr="00D167F7">
              <w:rPr>
                <w:rFonts w:ascii="ArialMT" w:hAnsi="ArialMT"/>
                <w:b/>
                <w:sz w:val="20"/>
                <w:szCs w:val="20"/>
              </w:rPr>
              <w:t>Setting/ Environment of collage</w:t>
            </w:r>
            <w:r w:rsidRPr="00D167F7">
              <w:rPr>
                <w:rFonts w:ascii="ArialMT" w:hAnsi="ArialMT"/>
                <w:sz w:val="20"/>
                <w:szCs w:val="20"/>
              </w:rPr>
              <w:t xml:space="preserve">- Students have   created a dreamlike environment inspired by surrealism.  Strong examples if illogical juxtaposition, aberrant scale, and levitation. </w:t>
            </w:r>
          </w:p>
        </w:tc>
        <w:tc>
          <w:tcPr>
            <w:tcW w:w="810" w:type="dxa"/>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10</w:t>
            </w:r>
          </w:p>
        </w:tc>
        <w:tc>
          <w:tcPr>
            <w:tcW w:w="993" w:type="dxa"/>
            <w:gridSpan w:val="3"/>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9 – 8</w:t>
            </w:r>
          </w:p>
        </w:tc>
        <w:tc>
          <w:tcPr>
            <w:tcW w:w="905" w:type="dxa"/>
            <w:gridSpan w:val="2"/>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7</w:t>
            </w:r>
          </w:p>
        </w:tc>
        <w:tc>
          <w:tcPr>
            <w:tcW w:w="1353" w:type="dxa"/>
            <w:gridSpan w:val="4"/>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6 or less</w:t>
            </w:r>
          </w:p>
        </w:tc>
      </w:tr>
      <w:tr w:rsidR="00E97EBF" w:rsidRPr="003F26E0" w:rsidTr="00076BD2">
        <w:tblPrEx>
          <w:tblCellMar>
            <w:top w:w="0" w:type="dxa"/>
            <w:bottom w:w="0" w:type="dxa"/>
          </w:tblCellMar>
        </w:tblPrEx>
        <w:trPr>
          <w:gridAfter w:val="1"/>
          <w:wAfter w:w="132" w:type="dxa"/>
          <w:trHeight w:val="496"/>
        </w:trPr>
        <w:tc>
          <w:tcPr>
            <w:tcW w:w="7218" w:type="dxa"/>
            <w:gridSpan w:val="2"/>
            <w:tcMar>
              <w:top w:w="140" w:type="nil"/>
              <w:right w:w="140" w:type="nil"/>
            </w:tcMar>
            <w:vAlign w:val="center"/>
          </w:tcPr>
          <w:p w:rsidR="00E97EBF" w:rsidRPr="00D167F7" w:rsidRDefault="00E97EBF" w:rsidP="00076BD2">
            <w:pPr>
              <w:widowControl w:val="0"/>
              <w:autoSpaceDE w:val="0"/>
              <w:autoSpaceDN w:val="0"/>
              <w:adjustRightInd w:val="0"/>
              <w:spacing w:before="40" w:after="40"/>
              <w:ind w:left="360"/>
              <w:rPr>
                <w:rFonts w:ascii="Times-Roman" w:hAnsi="Times-Roman"/>
                <w:sz w:val="20"/>
                <w:szCs w:val="20"/>
              </w:rPr>
            </w:pPr>
            <w:r w:rsidRPr="00D167F7">
              <w:rPr>
                <w:rFonts w:ascii="Arial-BoldMT" w:hAnsi="Arial-BoldMT"/>
                <w:b/>
                <w:sz w:val="20"/>
                <w:szCs w:val="20"/>
              </w:rPr>
              <w:t>Criteria 2</w:t>
            </w:r>
            <w:r w:rsidRPr="00D167F7">
              <w:rPr>
                <w:rFonts w:ascii="ArialMT" w:hAnsi="ArialMT"/>
                <w:sz w:val="20"/>
                <w:szCs w:val="20"/>
              </w:rPr>
              <w:t xml:space="preserve"> </w:t>
            </w:r>
            <w:proofErr w:type="gramStart"/>
            <w:r w:rsidRPr="00D167F7">
              <w:rPr>
                <w:rFonts w:ascii="ArialMT" w:hAnsi="ArialMT"/>
                <w:sz w:val="20"/>
                <w:szCs w:val="20"/>
              </w:rPr>
              <w:t xml:space="preserve">–  </w:t>
            </w:r>
            <w:r w:rsidRPr="00D167F7">
              <w:rPr>
                <w:rFonts w:ascii="ArialMT" w:hAnsi="ArialMT"/>
                <w:b/>
                <w:sz w:val="20"/>
                <w:szCs w:val="20"/>
              </w:rPr>
              <w:t>Space</w:t>
            </w:r>
            <w:proofErr w:type="gramEnd"/>
            <w:r w:rsidRPr="00D167F7">
              <w:rPr>
                <w:rFonts w:ascii="ArialMT" w:hAnsi="ArialMT"/>
                <w:sz w:val="20"/>
                <w:szCs w:val="20"/>
              </w:rPr>
              <w:t xml:space="preserve">.  Thought is given to how subject relates to background. Created a foreground, middle ground and background.  </w:t>
            </w:r>
            <w:proofErr w:type="gramStart"/>
            <w:r w:rsidRPr="00D167F7">
              <w:rPr>
                <w:rFonts w:ascii="ArialMT" w:hAnsi="ArialMT"/>
                <w:sz w:val="20"/>
                <w:szCs w:val="20"/>
              </w:rPr>
              <w:t>Objects in background are smaller</w:t>
            </w:r>
            <w:proofErr w:type="gramEnd"/>
            <w:r w:rsidRPr="00D167F7">
              <w:rPr>
                <w:rFonts w:ascii="ArialMT" w:hAnsi="ArialMT"/>
                <w:sz w:val="20"/>
                <w:szCs w:val="20"/>
              </w:rPr>
              <w:t xml:space="preserve">, </w:t>
            </w:r>
            <w:proofErr w:type="gramStart"/>
            <w:r w:rsidRPr="00D167F7">
              <w:rPr>
                <w:rFonts w:ascii="ArialMT" w:hAnsi="ArialMT"/>
                <w:sz w:val="20"/>
                <w:szCs w:val="20"/>
              </w:rPr>
              <w:t>objects in foreground are larger</w:t>
            </w:r>
            <w:proofErr w:type="gramEnd"/>
            <w:r w:rsidRPr="00D167F7">
              <w:rPr>
                <w:rFonts w:ascii="ArialMT" w:hAnsi="ArialMT"/>
                <w:sz w:val="20"/>
                <w:szCs w:val="20"/>
              </w:rPr>
              <w:t xml:space="preserve">. Layered from back to front. </w:t>
            </w:r>
          </w:p>
        </w:tc>
        <w:tc>
          <w:tcPr>
            <w:tcW w:w="810" w:type="dxa"/>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10</w:t>
            </w:r>
          </w:p>
        </w:tc>
        <w:tc>
          <w:tcPr>
            <w:tcW w:w="993" w:type="dxa"/>
            <w:gridSpan w:val="3"/>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9 – 8</w:t>
            </w:r>
          </w:p>
        </w:tc>
        <w:tc>
          <w:tcPr>
            <w:tcW w:w="905" w:type="dxa"/>
            <w:gridSpan w:val="2"/>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7</w:t>
            </w:r>
          </w:p>
        </w:tc>
        <w:tc>
          <w:tcPr>
            <w:tcW w:w="1353" w:type="dxa"/>
            <w:gridSpan w:val="4"/>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6 or less</w:t>
            </w:r>
          </w:p>
        </w:tc>
      </w:tr>
      <w:tr w:rsidR="00E97EBF" w:rsidRPr="003F26E0" w:rsidTr="00076BD2">
        <w:tblPrEx>
          <w:tblCellMar>
            <w:top w:w="0" w:type="dxa"/>
            <w:bottom w:w="0" w:type="dxa"/>
          </w:tblCellMar>
        </w:tblPrEx>
        <w:trPr>
          <w:gridAfter w:val="1"/>
          <w:wAfter w:w="132" w:type="dxa"/>
          <w:trHeight w:val="496"/>
        </w:trPr>
        <w:tc>
          <w:tcPr>
            <w:tcW w:w="7218" w:type="dxa"/>
            <w:gridSpan w:val="2"/>
            <w:tcMar>
              <w:top w:w="140" w:type="nil"/>
              <w:right w:w="140" w:type="nil"/>
            </w:tcMar>
            <w:vAlign w:val="center"/>
          </w:tcPr>
          <w:p w:rsidR="00E97EBF" w:rsidRPr="00D167F7" w:rsidRDefault="00E97EBF" w:rsidP="00076BD2">
            <w:pPr>
              <w:widowControl w:val="0"/>
              <w:autoSpaceDE w:val="0"/>
              <w:autoSpaceDN w:val="0"/>
              <w:adjustRightInd w:val="0"/>
              <w:spacing w:before="40" w:after="40"/>
              <w:ind w:left="360"/>
              <w:rPr>
                <w:rFonts w:ascii="Arial-BoldMT" w:hAnsi="Arial-BoldMT"/>
                <w:b/>
                <w:sz w:val="20"/>
                <w:szCs w:val="20"/>
              </w:rPr>
            </w:pPr>
            <w:r w:rsidRPr="00D167F7">
              <w:rPr>
                <w:rFonts w:ascii="Arial-BoldMT" w:hAnsi="Arial-BoldMT"/>
                <w:b/>
                <w:sz w:val="20"/>
                <w:szCs w:val="20"/>
              </w:rPr>
              <w:t>Criteria 3</w:t>
            </w:r>
            <w:r w:rsidRPr="00D167F7">
              <w:rPr>
                <w:rFonts w:ascii="ArialMT" w:hAnsi="ArialMT"/>
                <w:sz w:val="20"/>
                <w:szCs w:val="20"/>
              </w:rPr>
              <w:t xml:space="preserve"> – </w:t>
            </w:r>
            <w:r w:rsidRPr="00D167F7">
              <w:rPr>
                <w:rFonts w:ascii="ArialMT" w:hAnsi="ArialMT"/>
                <w:b/>
                <w:sz w:val="20"/>
                <w:szCs w:val="20"/>
              </w:rPr>
              <w:t>Overall Design of collage</w:t>
            </w:r>
            <w:r w:rsidRPr="00D167F7">
              <w:rPr>
                <w:rFonts w:ascii="ArialMT" w:hAnsi="ArialMT"/>
                <w:sz w:val="20"/>
                <w:szCs w:val="20"/>
              </w:rPr>
              <w:t xml:space="preserve">.  Dynamic use of the entire compositional space arranged according to the principles of design; use of layering, overlapping, and pass-through.  </w:t>
            </w:r>
          </w:p>
        </w:tc>
        <w:tc>
          <w:tcPr>
            <w:tcW w:w="810" w:type="dxa"/>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10</w:t>
            </w:r>
          </w:p>
        </w:tc>
        <w:tc>
          <w:tcPr>
            <w:tcW w:w="993" w:type="dxa"/>
            <w:gridSpan w:val="3"/>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9 – 8</w:t>
            </w:r>
          </w:p>
        </w:tc>
        <w:tc>
          <w:tcPr>
            <w:tcW w:w="905" w:type="dxa"/>
            <w:gridSpan w:val="2"/>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7</w:t>
            </w:r>
          </w:p>
        </w:tc>
        <w:tc>
          <w:tcPr>
            <w:tcW w:w="1353" w:type="dxa"/>
            <w:gridSpan w:val="4"/>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6 or less</w:t>
            </w:r>
          </w:p>
        </w:tc>
      </w:tr>
      <w:tr w:rsidR="00E97EBF" w:rsidRPr="003F26E0" w:rsidTr="00076BD2">
        <w:tblPrEx>
          <w:tblCellMar>
            <w:top w:w="0" w:type="dxa"/>
            <w:bottom w:w="0" w:type="dxa"/>
          </w:tblCellMar>
        </w:tblPrEx>
        <w:trPr>
          <w:gridAfter w:val="1"/>
          <w:wAfter w:w="132" w:type="dxa"/>
          <w:trHeight w:val="732"/>
        </w:trPr>
        <w:tc>
          <w:tcPr>
            <w:tcW w:w="7218" w:type="dxa"/>
            <w:gridSpan w:val="2"/>
            <w:tcMar>
              <w:top w:w="140" w:type="nil"/>
              <w:right w:w="140" w:type="nil"/>
            </w:tcMar>
            <w:vAlign w:val="center"/>
          </w:tcPr>
          <w:p w:rsidR="00E97EBF" w:rsidRPr="00D167F7" w:rsidRDefault="00E97EBF" w:rsidP="00076BD2">
            <w:pPr>
              <w:widowControl w:val="0"/>
              <w:autoSpaceDE w:val="0"/>
              <w:autoSpaceDN w:val="0"/>
              <w:adjustRightInd w:val="0"/>
              <w:spacing w:before="40" w:after="40"/>
              <w:ind w:left="360"/>
              <w:rPr>
                <w:rFonts w:ascii="Times-Roman" w:hAnsi="Times-Roman"/>
                <w:sz w:val="20"/>
                <w:szCs w:val="20"/>
              </w:rPr>
            </w:pPr>
            <w:r w:rsidRPr="00D167F7">
              <w:rPr>
                <w:rFonts w:ascii="Arial-BoldMT" w:hAnsi="Arial-BoldMT"/>
                <w:b/>
                <w:sz w:val="20"/>
                <w:szCs w:val="20"/>
              </w:rPr>
              <w:t>Criteria 4</w:t>
            </w:r>
            <w:r w:rsidRPr="00D167F7">
              <w:rPr>
                <w:rFonts w:ascii="ArialMT" w:hAnsi="ArialMT"/>
                <w:sz w:val="20"/>
                <w:szCs w:val="20"/>
              </w:rPr>
              <w:t xml:space="preserve"> – </w:t>
            </w:r>
            <w:r w:rsidRPr="00D167F7">
              <w:rPr>
                <w:rFonts w:ascii="Arial-BoldMT" w:hAnsi="Arial-BoldMT"/>
                <w:b/>
                <w:sz w:val="20"/>
                <w:szCs w:val="20"/>
              </w:rPr>
              <w:t>Effort</w:t>
            </w:r>
            <w:r w:rsidRPr="00D167F7">
              <w:rPr>
                <w:rFonts w:ascii="ArialMT" w:hAnsi="ArialMT"/>
                <w:sz w:val="20"/>
                <w:szCs w:val="20"/>
              </w:rPr>
              <w:t>: took</w:t>
            </w:r>
            <w:r w:rsidRPr="00D167F7">
              <w:rPr>
                <w:rFonts w:ascii="Arial-BoldMT" w:hAnsi="Arial-BoldMT"/>
                <w:b/>
                <w:sz w:val="20"/>
                <w:szCs w:val="20"/>
              </w:rPr>
              <w:t xml:space="preserve"> time</w:t>
            </w:r>
            <w:r w:rsidRPr="00D167F7">
              <w:rPr>
                <w:rFonts w:ascii="ArialMT" w:hAnsi="ArialMT"/>
                <w:sz w:val="20"/>
                <w:szCs w:val="20"/>
              </w:rPr>
              <w:t xml:space="preserve"> to develop idea &amp; complete project? (Didn’t rush.) Good use of class time?</w:t>
            </w:r>
          </w:p>
        </w:tc>
        <w:tc>
          <w:tcPr>
            <w:tcW w:w="810" w:type="dxa"/>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10</w:t>
            </w:r>
          </w:p>
        </w:tc>
        <w:tc>
          <w:tcPr>
            <w:tcW w:w="993" w:type="dxa"/>
            <w:gridSpan w:val="3"/>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9 – 8</w:t>
            </w:r>
          </w:p>
        </w:tc>
        <w:tc>
          <w:tcPr>
            <w:tcW w:w="905" w:type="dxa"/>
            <w:gridSpan w:val="2"/>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7</w:t>
            </w:r>
          </w:p>
        </w:tc>
        <w:tc>
          <w:tcPr>
            <w:tcW w:w="1353" w:type="dxa"/>
            <w:gridSpan w:val="4"/>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6 or less</w:t>
            </w:r>
          </w:p>
        </w:tc>
      </w:tr>
      <w:tr w:rsidR="00E97EBF" w:rsidRPr="003F26E0" w:rsidTr="00076BD2">
        <w:tblPrEx>
          <w:tblCellMar>
            <w:top w:w="0" w:type="dxa"/>
            <w:bottom w:w="0" w:type="dxa"/>
          </w:tblCellMar>
        </w:tblPrEx>
        <w:trPr>
          <w:gridAfter w:val="1"/>
          <w:wAfter w:w="132" w:type="dxa"/>
          <w:trHeight w:val="496"/>
        </w:trPr>
        <w:tc>
          <w:tcPr>
            <w:tcW w:w="7218" w:type="dxa"/>
            <w:gridSpan w:val="2"/>
            <w:tcMar>
              <w:top w:w="140" w:type="nil"/>
              <w:right w:w="140" w:type="nil"/>
            </w:tcMar>
            <w:vAlign w:val="center"/>
          </w:tcPr>
          <w:p w:rsidR="00E97EBF" w:rsidRPr="00D167F7" w:rsidRDefault="00E97EBF" w:rsidP="00076BD2">
            <w:pPr>
              <w:widowControl w:val="0"/>
              <w:autoSpaceDE w:val="0"/>
              <w:autoSpaceDN w:val="0"/>
              <w:adjustRightInd w:val="0"/>
              <w:spacing w:before="40" w:after="40"/>
              <w:ind w:left="360"/>
              <w:rPr>
                <w:rFonts w:ascii="Times-Roman" w:hAnsi="Times-Roman"/>
                <w:sz w:val="20"/>
                <w:szCs w:val="20"/>
              </w:rPr>
            </w:pPr>
            <w:r w:rsidRPr="00D167F7">
              <w:rPr>
                <w:rFonts w:ascii="Arial-BoldMT" w:hAnsi="Arial-BoldMT"/>
                <w:b/>
                <w:sz w:val="20"/>
                <w:szCs w:val="20"/>
              </w:rPr>
              <w:t>Criteria 5</w:t>
            </w:r>
            <w:r w:rsidRPr="00D167F7">
              <w:rPr>
                <w:rFonts w:ascii="ArialMT" w:hAnsi="ArialMT"/>
                <w:sz w:val="20"/>
                <w:szCs w:val="20"/>
              </w:rPr>
              <w:t xml:space="preserve"> – </w:t>
            </w:r>
            <w:r w:rsidRPr="00D167F7">
              <w:rPr>
                <w:rFonts w:ascii="Arial-BoldMT" w:hAnsi="Arial-BoldMT"/>
                <w:b/>
                <w:sz w:val="20"/>
                <w:szCs w:val="20"/>
              </w:rPr>
              <w:t>Craftsmanship</w:t>
            </w:r>
            <w:r w:rsidRPr="00D167F7">
              <w:rPr>
                <w:rFonts w:ascii="ArialMT" w:hAnsi="ArialMT"/>
                <w:sz w:val="20"/>
                <w:szCs w:val="20"/>
              </w:rPr>
              <w:t xml:space="preserve"> – </w:t>
            </w:r>
            <w:proofErr w:type="gramStart"/>
            <w:r w:rsidRPr="00D167F7">
              <w:rPr>
                <w:rFonts w:ascii="ArialMT" w:hAnsi="ArialMT"/>
                <w:sz w:val="20"/>
                <w:szCs w:val="20"/>
              </w:rPr>
              <w:t>Neat,</w:t>
            </w:r>
            <w:proofErr w:type="gramEnd"/>
            <w:r w:rsidRPr="00D167F7">
              <w:rPr>
                <w:rFonts w:ascii="ArialMT" w:hAnsi="ArialMT"/>
                <w:sz w:val="20"/>
                <w:szCs w:val="20"/>
              </w:rPr>
              <w:t xml:space="preserve"> clean &amp; complete? Skillful use of the art tools &amp; media?</w:t>
            </w:r>
          </w:p>
        </w:tc>
        <w:tc>
          <w:tcPr>
            <w:tcW w:w="810" w:type="dxa"/>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10</w:t>
            </w:r>
          </w:p>
        </w:tc>
        <w:tc>
          <w:tcPr>
            <w:tcW w:w="993" w:type="dxa"/>
            <w:gridSpan w:val="3"/>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9 – 8</w:t>
            </w:r>
          </w:p>
        </w:tc>
        <w:tc>
          <w:tcPr>
            <w:tcW w:w="905" w:type="dxa"/>
            <w:gridSpan w:val="2"/>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7</w:t>
            </w:r>
          </w:p>
        </w:tc>
        <w:tc>
          <w:tcPr>
            <w:tcW w:w="1353" w:type="dxa"/>
            <w:gridSpan w:val="4"/>
            <w:tcMar>
              <w:top w:w="140" w:type="nil"/>
              <w:right w:w="140" w:type="nil"/>
            </w:tcMar>
            <w:vAlign w:val="center"/>
          </w:tcPr>
          <w:p w:rsidR="00E97EBF" w:rsidRPr="00E616DB" w:rsidRDefault="00E97EBF" w:rsidP="00076BD2">
            <w:pPr>
              <w:widowControl w:val="0"/>
              <w:autoSpaceDE w:val="0"/>
              <w:autoSpaceDN w:val="0"/>
              <w:adjustRightInd w:val="0"/>
              <w:spacing w:before="40" w:after="40"/>
              <w:ind w:left="360"/>
              <w:jc w:val="center"/>
              <w:rPr>
                <w:rFonts w:ascii="Times-Roman" w:hAnsi="Times-Roman"/>
                <w:sz w:val="18"/>
                <w:szCs w:val="32"/>
              </w:rPr>
            </w:pPr>
            <w:r w:rsidRPr="00E616DB">
              <w:rPr>
                <w:rFonts w:ascii="ArialMT" w:hAnsi="ArialMT"/>
                <w:sz w:val="18"/>
                <w:szCs w:val="21"/>
              </w:rPr>
              <w:t>6 or less</w:t>
            </w:r>
          </w:p>
        </w:tc>
      </w:tr>
      <w:tr w:rsidR="00E97EBF" w:rsidRPr="003F26E0" w:rsidTr="00076BD2">
        <w:tblPrEx>
          <w:tblCellMar>
            <w:top w:w="0" w:type="dxa"/>
            <w:bottom w:w="0" w:type="dxa"/>
          </w:tblCellMar>
        </w:tblPrEx>
        <w:trPr>
          <w:gridAfter w:val="2"/>
          <w:wAfter w:w="233" w:type="dxa"/>
          <w:trHeight w:val="592"/>
        </w:trPr>
        <w:tc>
          <w:tcPr>
            <w:tcW w:w="3324" w:type="dxa"/>
            <w:tcMar>
              <w:top w:w="140" w:type="nil"/>
              <w:right w:w="140" w:type="nil"/>
            </w:tcMar>
            <w:vAlign w:val="center"/>
          </w:tcPr>
          <w:p w:rsidR="00E97EBF" w:rsidRPr="00E616DB" w:rsidRDefault="00E97EBF" w:rsidP="00076BD2">
            <w:pPr>
              <w:widowControl w:val="0"/>
              <w:autoSpaceDE w:val="0"/>
              <w:autoSpaceDN w:val="0"/>
              <w:adjustRightInd w:val="0"/>
              <w:spacing w:after="20"/>
              <w:rPr>
                <w:rFonts w:ascii="Times-Roman" w:hAnsi="Times-Roman"/>
                <w:sz w:val="20"/>
                <w:szCs w:val="32"/>
              </w:rPr>
            </w:pPr>
            <w:r w:rsidRPr="00E616DB">
              <w:rPr>
                <w:rFonts w:ascii="Arial-BoldMT" w:hAnsi="Arial-BoldMT"/>
                <w:b/>
                <w:sz w:val="20"/>
                <w:szCs w:val="32"/>
              </w:rPr>
              <w:t xml:space="preserve">Total: 50 </w:t>
            </w:r>
          </w:p>
          <w:p w:rsidR="00E97EBF" w:rsidRPr="00E616DB" w:rsidRDefault="00E97EBF" w:rsidP="00076BD2">
            <w:pPr>
              <w:widowControl w:val="0"/>
              <w:autoSpaceDE w:val="0"/>
              <w:autoSpaceDN w:val="0"/>
              <w:adjustRightInd w:val="0"/>
              <w:spacing w:after="20"/>
              <w:rPr>
                <w:rFonts w:ascii="Times-Roman" w:hAnsi="Times-Roman"/>
                <w:sz w:val="20"/>
                <w:szCs w:val="32"/>
              </w:rPr>
            </w:pPr>
            <w:r w:rsidRPr="00E616DB">
              <w:rPr>
                <w:rFonts w:ascii="Arial-BoldMT" w:hAnsi="Arial-BoldMT"/>
                <w:b/>
                <w:sz w:val="20"/>
              </w:rPr>
              <w:t>(50 possible points)</w:t>
            </w:r>
          </w:p>
        </w:tc>
        <w:tc>
          <w:tcPr>
            <w:tcW w:w="3894" w:type="dxa"/>
            <w:tcMar>
              <w:top w:w="140" w:type="nil"/>
              <w:right w:w="140" w:type="nil"/>
            </w:tcMar>
            <w:vAlign w:val="center"/>
          </w:tcPr>
          <w:p w:rsidR="00E97EBF" w:rsidRPr="00E616DB" w:rsidRDefault="00E97EBF" w:rsidP="00076BD2">
            <w:pPr>
              <w:widowControl w:val="0"/>
              <w:autoSpaceDE w:val="0"/>
              <w:autoSpaceDN w:val="0"/>
              <w:adjustRightInd w:val="0"/>
              <w:spacing w:after="20"/>
              <w:rPr>
                <w:rFonts w:ascii="Times-Roman" w:hAnsi="Times-Roman"/>
                <w:sz w:val="20"/>
                <w:szCs w:val="32"/>
              </w:rPr>
            </w:pPr>
            <w:r w:rsidRPr="00E616DB">
              <w:rPr>
                <w:rFonts w:ascii="Arial-BoldMT" w:hAnsi="Arial-BoldMT"/>
                <w:b/>
                <w:sz w:val="20"/>
                <w:szCs w:val="32"/>
              </w:rPr>
              <w:t>Grade:</w:t>
            </w:r>
          </w:p>
          <w:p w:rsidR="00E97EBF" w:rsidRPr="00E616DB" w:rsidRDefault="00E97EBF" w:rsidP="00076BD2">
            <w:pPr>
              <w:widowControl w:val="0"/>
              <w:autoSpaceDE w:val="0"/>
              <w:autoSpaceDN w:val="0"/>
              <w:adjustRightInd w:val="0"/>
              <w:spacing w:after="20"/>
              <w:rPr>
                <w:rFonts w:ascii="Times-Roman" w:hAnsi="Times-Roman"/>
                <w:sz w:val="20"/>
                <w:szCs w:val="32"/>
              </w:rPr>
            </w:pPr>
            <w:r w:rsidRPr="00E616DB">
              <w:rPr>
                <w:rFonts w:ascii="Times-Roman" w:hAnsi="Times-Roman"/>
                <w:sz w:val="20"/>
                <w:szCs w:val="32"/>
              </w:rPr>
              <w:t> </w:t>
            </w:r>
          </w:p>
        </w:tc>
        <w:tc>
          <w:tcPr>
            <w:tcW w:w="1170" w:type="dxa"/>
            <w:gridSpan w:val="2"/>
          </w:tcPr>
          <w:p w:rsidR="00E97EBF" w:rsidRPr="001E61D5" w:rsidRDefault="00E97EBF" w:rsidP="00076BD2">
            <w:pPr>
              <w:widowControl w:val="0"/>
              <w:autoSpaceDE w:val="0"/>
              <w:autoSpaceDN w:val="0"/>
              <w:adjustRightInd w:val="0"/>
              <w:spacing w:after="20"/>
              <w:rPr>
                <w:rFonts w:ascii="Times-Roman" w:hAnsi="Times-Roman"/>
                <w:sz w:val="20"/>
                <w:szCs w:val="32"/>
              </w:rPr>
            </w:pPr>
          </w:p>
        </w:tc>
        <w:tc>
          <w:tcPr>
            <w:tcW w:w="748" w:type="dxa"/>
            <w:gridSpan w:val="3"/>
            <w:tcMar>
              <w:top w:w="140" w:type="nil"/>
              <w:right w:w="140" w:type="nil"/>
            </w:tcMar>
          </w:tcPr>
          <w:p w:rsidR="00E97EBF" w:rsidRPr="001E61D5" w:rsidRDefault="00E97EBF" w:rsidP="00076BD2">
            <w:pPr>
              <w:widowControl w:val="0"/>
              <w:autoSpaceDE w:val="0"/>
              <w:autoSpaceDN w:val="0"/>
              <w:adjustRightInd w:val="0"/>
              <w:spacing w:after="20"/>
              <w:rPr>
                <w:rFonts w:ascii="Times-Roman" w:hAnsi="Times-Roman"/>
                <w:sz w:val="20"/>
                <w:szCs w:val="32"/>
              </w:rPr>
            </w:pPr>
            <w:r w:rsidRPr="001E61D5">
              <w:rPr>
                <w:rFonts w:ascii="Times-Roman" w:hAnsi="Times-Roman"/>
                <w:sz w:val="20"/>
                <w:szCs w:val="32"/>
              </w:rPr>
              <w:t> </w:t>
            </w:r>
          </w:p>
        </w:tc>
        <w:tc>
          <w:tcPr>
            <w:tcW w:w="995" w:type="dxa"/>
            <w:gridSpan w:val="3"/>
            <w:tcMar>
              <w:top w:w="140" w:type="nil"/>
              <w:right w:w="140" w:type="nil"/>
            </w:tcMar>
          </w:tcPr>
          <w:p w:rsidR="00E97EBF" w:rsidRPr="001E61D5" w:rsidRDefault="00E97EBF" w:rsidP="00076BD2">
            <w:pPr>
              <w:widowControl w:val="0"/>
              <w:autoSpaceDE w:val="0"/>
              <w:autoSpaceDN w:val="0"/>
              <w:adjustRightInd w:val="0"/>
              <w:spacing w:after="20"/>
              <w:rPr>
                <w:rFonts w:ascii="Times-Roman" w:hAnsi="Times-Roman"/>
                <w:sz w:val="20"/>
                <w:szCs w:val="32"/>
              </w:rPr>
            </w:pPr>
            <w:r w:rsidRPr="001E61D5">
              <w:rPr>
                <w:rFonts w:ascii="Times-Roman" w:hAnsi="Times-Roman"/>
                <w:sz w:val="20"/>
                <w:szCs w:val="32"/>
              </w:rPr>
              <w:t> </w:t>
            </w:r>
          </w:p>
        </w:tc>
        <w:tc>
          <w:tcPr>
            <w:tcW w:w="1047" w:type="dxa"/>
            <w:tcMar>
              <w:top w:w="140" w:type="nil"/>
              <w:right w:w="140" w:type="nil"/>
            </w:tcMar>
          </w:tcPr>
          <w:p w:rsidR="00E97EBF" w:rsidRPr="001E61D5" w:rsidRDefault="00E97EBF" w:rsidP="00076BD2">
            <w:pPr>
              <w:widowControl w:val="0"/>
              <w:autoSpaceDE w:val="0"/>
              <w:autoSpaceDN w:val="0"/>
              <w:adjustRightInd w:val="0"/>
              <w:spacing w:after="20"/>
              <w:rPr>
                <w:rFonts w:ascii="Times-Roman" w:hAnsi="Times-Roman"/>
                <w:sz w:val="20"/>
                <w:szCs w:val="32"/>
              </w:rPr>
            </w:pPr>
            <w:r w:rsidRPr="001E61D5">
              <w:rPr>
                <w:rFonts w:ascii="Times-Roman" w:hAnsi="Times-Roman"/>
                <w:sz w:val="20"/>
                <w:szCs w:val="32"/>
              </w:rPr>
              <w:t> </w:t>
            </w:r>
          </w:p>
        </w:tc>
      </w:tr>
    </w:tbl>
    <w:p w:rsidR="00E97EBF" w:rsidRPr="007A661B" w:rsidRDefault="00E97EBF" w:rsidP="00E97EBF">
      <w:pPr>
        <w:widowControl w:val="0"/>
        <w:autoSpaceDE w:val="0"/>
        <w:autoSpaceDN w:val="0"/>
        <w:adjustRightInd w:val="0"/>
        <w:spacing w:after="320"/>
        <w:rPr>
          <w:rFonts w:ascii="Times-Roman" w:hAnsi="Times-Roman"/>
          <w:sz w:val="32"/>
          <w:szCs w:val="32"/>
        </w:rPr>
      </w:pPr>
      <w:bookmarkStart w:id="0" w:name="_GoBack"/>
      <w:r>
        <w:rPr>
          <w:noProof/>
        </w:rPr>
        <w:drawing>
          <wp:anchor distT="0" distB="0" distL="114300" distR="114300" simplePos="0" relativeHeight="251660288" behindDoc="0" locked="0" layoutInCell="1" allowOverlap="1">
            <wp:simplePos x="0" y="0"/>
            <wp:positionH relativeFrom="column">
              <wp:posOffset>-234315</wp:posOffset>
            </wp:positionH>
            <wp:positionV relativeFrom="paragraph">
              <wp:posOffset>3545205</wp:posOffset>
            </wp:positionV>
            <wp:extent cx="6863715" cy="5036185"/>
            <wp:effectExtent l="0" t="0" r="0" b="0"/>
            <wp:wrapTight wrapText="bothSides">
              <wp:wrapPolygon edited="0">
                <wp:start x="0" y="0"/>
                <wp:lineTo x="0" y="21461"/>
                <wp:lineTo x="21502" y="21461"/>
                <wp:lineTo x="21502" y="0"/>
                <wp:lineTo x="0" y="0"/>
              </wp:wrapPolygon>
            </wp:wrapTight>
            <wp:docPr id="3" name="Picture 1" descr="Description: 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87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3715" cy="50361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E97EBF" w:rsidRDefault="00E97EBF" w:rsidP="00E97EBF">
      <w:pPr>
        <w:widowControl w:val="0"/>
        <w:autoSpaceDE w:val="0"/>
        <w:autoSpaceDN w:val="0"/>
        <w:adjustRightInd w:val="0"/>
        <w:spacing w:after="320"/>
      </w:pPr>
    </w:p>
    <w:p w:rsidR="00E97EBF" w:rsidRDefault="00E97EBF" w:rsidP="00E97EBF">
      <w:r w:rsidRPr="000C29C7">
        <w:rPr>
          <w:noProof/>
        </w:rPr>
        <w:t xml:space="preserve"> </w:t>
      </w:r>
    </w:p>
    <w:p w:rsidR="0075439F" w:rsidRDefault="0075439F"/>
    <w:sectPr w:rsidR="0075439F" w:rsidSect="00C7701A">
      <w:pgSz w:w="12240" w:h="15840"/>
      <w:pgMar w:top="1440" w:right="1170"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BoldMT">
    <w:altName w:val="Cambria"/>
    <w:panose1 w:val="00000000000000000000"/>
    <w:charset w:val="4D"/>
    <w:family w:val="swiss"/>
    <w:notTrueType/>
    <w:pitch w:val="default"/>
    <w:sig w:usb0="03000000"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Times-Bold">
    <w:altName w:val="Times"/>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2"/>
    <w:multiLevelType w:val="hybridMultilevel"/>
    <w:tmpl w:val="D3C020D6"/>
    <w:lvl w:ilvl="0" w:tplc="000F0409">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D951C72"/>
    <w:multiLevelType w:val="hybridMultilevel"/>
    <w:tmpl w:val="EAB0DF16"/>
    <w:lvl w:ilvl="0" w:tplc="C96E0A2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EBF"/>
    <w:rsid w:val="0075439F"/>
    <w:rsid w:val="00E97E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0D416F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E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E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2286</Characters>
  <Application>Microsoft Macintosh Word</Application>
  <DocSecurity>0</DocSecurity>
  <Lines>19</Lines>
  <Paragraphs>5</Paragraphs>
  <ScaleCrop>false</ScaleCrop>
  <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1</cp:revision>
  <dcterms:created xsi:type="dcterms:W3CDTF">2016-12-08T17:07:00Z</dcterms:created>
  <dcterms:modified xsi:type="dcterms:W3CDTF">2016-12-08T17:07:00Z</dcterms:modified>
</cp:coreProperties>
</file>